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河南省科协科普项目申报书</w:t>
      </w:r>
    </w:p>
    <w:p>
      <w:pPr>
        <w:spacing w:line="500" w:lineRule="exact"/>
        <w:ind w:firstLine="0" w:firstLineChars="0"/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</w:t>
      </w:r>
      <w:r>
        <w:rPr>
          <w:rFonts w:hint="eastAsia" w:ascii="楷体_GB2312" w:hAnsi="宋体" w:eastAsia="楷体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年度）</w:t>
      </w:r>
    </w:p>
    <w:p>
      <w:pPr>
        <w:spacing w:line="500" w:lineRule="exact"/>
        <w:ind w:firstLine="0" w:firstLineChars="0"/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</w:p>
    <w:p>
      <w:pPr>
        <w:spacing w:line="500" w:lineRule="exact"/>
        <w:ind w:firstLine="0" w:firstLineChars="0"/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</w:p>
    <w:tbl>
      <w:tblPr>
        <w:tblStyle w:val="9"/>
        <w:tblW w:w="53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639"/>
        <w:gridCol w:w="5535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1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20" w:lineRule="exact"/>
              <w:ind w:left="-94" w:leftChars="-45" w:right="-355" w:rightChars="-169" w:firstLine="0" w:firstLineChars="0"/>
              <w:jc w:val="both"/>
              <w:rPr>
                <w:rFonts w:ascii="仿宋_GB2312" w:hAnsi="宋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 目 类 别</w:t>
            </w:r>
          </w:p>
        </w:tc>
        <w:tc>
          <w:tcPr>
            <w:tcW w:w="3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ind w:firstLine="252" w:firstLineChars="100"/>
              <w:jc w:val="left"/>
              <w:rPr>
                <w:rFonts w:hint="default" w:ascii="楷体" w:hAnsi="楷体" w:eastAsia="楷体" w:cs="楷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w w:val="90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000000"/>
                <w:w w:val="90"/>
                <w:sz w:val="28"/>
                <w:szCs w:val="28"/>
                <w:lang w:val="en-US" w:eastAsia="zh-CN"/>
              </w:rPr>
              <w:t>卓越农村中学科技馆培育</w:t>
            </w:r>
          </w:p>
        </w:tc>
        <w:tc>
          <w:tcPr>
            <w:tcW w:w="46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pStyle w:val="8"/>
        <w:ind w:left="0" w:leftChars="0" w:firstLine="0" w:firstLineChars="0"/>
      </w:pPr>
    </w:p>
    <w:p>
      <w:pPr>
        <w:pStyle w:val="8"/>
        <w:ind w:left="0" w:leftChars="0" w:firstLine="0" w:firstLineChars="0"/>
      </w:pPr>
    </w:p>
    <w:p>
      <w:pPr>
        <w:pStyle w:val="8"/>
        <w:ind w:left="0" w:leftChars="0" w:firstLine="0" w:firstLineChars="0"/>
      </w:pPr>
    </w:p>
    <w:p>
      <w:pPr>
        <w:pStyle w:val="8"/>
        <w:ind w:left="0" w:leftChars="0" w:firstLine="0" w:firstLineChars="0"/>
      </w:pPr>
    </w:p>
    <w:p>
      <w:pPr>
        <w:pStyle w:val="8"/>
        <w:ind w:left="0" w:leftChars="0" w:firstLine="0" w:firstLineChars="0"/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336"/>
        <w:gridCol w:w="5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ind w:left="0" w:leftChars="0" w:firstLine="0" w:firstLineChars="0"/>
              <w:jc w:val="distribute"/>
              <w:rPr>
                <w:rFonts w:eastAsia="宋体"/>
                <w:color w:val="000000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 目 名 称</w:t>
            </w:r>
          </w:p>
        </w:tc>
        <w:tc>
          <w:tcPr>
            <w:tcW w:w="336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ind w:left="0" w:leftChars="0" w:firstLine="0" w:firstLineChars="0"/>
              <w:rPr>
                <w:rFonts w:eastAsia="宋体"/>
                <w:color w:val="000000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"/>
              </w:rPr>
              <w:t>:</w:t>
            </w:r>
          </w:p>
        </w:tc>
        <w:tc>
          <w:tcPr>
            <w:tcW w:w="597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ind w:left="0" w:leftChars="0" w:firstLine="0" w:firstLineChars="0"/>
              <w:jc w:val="distribute"/>
              <w:rPr>
                <w:rFonts w:eastAsia="宋体"/>
                <w:color w:val="000000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项目申报单位</w:t>
            </w:r>
          </w:p>
        </w:tc>
        <w:tc>
          <w:tcPr>
            <w:tcW w:w="336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ind w:left="0" w:leftChars="0" w:firstLine="0" w:firstLineChars="0"/>
              <w:rPr>
                <w:rFonts w:eastAsia="宋体"/>
                <w:color w:val="000000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"/>
              </w:rPr>
              <w:t>:</w:t>
            </w:r>
          </w:p>
        </w:tc>
        <w:tc>
          <w:tcPr>
            <w:tcW w:w="597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（公章）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ind w:left="0" w:leftChars="0" w:firstLine="0" w:firstLineChars="0"/>
              <w:jc w:val="distribute"/>
              <w:rPr>
                <w:rFonts w:eastAsia="宋体"/>
                <w:color w:val="000000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34"/>
                <w:sz w:val="32"/>
                <w:szCs w:val="32"/>
              </w:rPr>
              <w:t>项目负责人</w:t>
            </w:r>
          </w:p>
        </w:tc>
        <w:tc>
          <w:tcPr>
            <w:tcW w:w="336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ind w:left="0" w:leftChars="0" w:firstLine="0" w:firstLineChars="0"/>
              <w:rPr>
                <w:rFonts w:eastAsia="宋体"/>
                <w:color w:val="000000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"/>
              </w:rPr>
              <w:t>:</w:t>
            </w:r>
          </w:p>
        </w:tc>
        <w:tc>
          <w:tcPr>
            <w:tcW w:w="597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ind w:left="0" w:leftChars="0" w:firstLine="0" w:firstLineChars="0"/>
              <w:jc w:val="distribute"/>
              <w:rPr>
                <w:rFonts w:eastAsia="宋体"/>
                <w:color w:val="000000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填 报 日 期</w:t>
            </w:r>
          </w:p>
        </w:tc>
        <w:tc>
          <w:tcPr>
            <w:tcW w:w="336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ind w:left="0" w:leftChars="0" w:firstLine="0" w:firstLineChars="0"/>
              <w:rPr>
                <w:rFonts w:eastAsia="宋体"/>
                <w:color w:val="000000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"/>
              </w:rPr>
              <w:t>:</w:t>
            </w:r>
          </w:p>
        </w:tc>
        <w:tc>
          <w:tcPr>
            <w:tcW w:w="5971" w:type="dxa"/>
            <w:tcBorders>
              <w:tl2br w:val="nil"/>
              <w:tr2bl w:val="nil"/>
            </w:tcBorders>
            <w:vAlign w:val="top"/>
          </w:tcPr>
          <w:p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</w:tbl>
    <w:p>
      <w:pPr>
        <w:pStyle w:val="8"/>
        <w:ind w:left="0" w:leftChars="0" w:firstLine="0" w:firstLineChars="0"/>
      </w:pPr>
    </w:p>
    <w:p>
      <w:pPr>
        <w:bidi w:val="0"/>
        <w:jc w:val="center"/>
        <w:rPr>
          <w:rFonts w:hint="eastAsia" w:ascii="黑体" w:hAnsi="黑体" w:eastAsia="黑体" w:cs="黑体"/>
          <w:color w:val="000000"/>
          <w:sz w:val="32"/>
          <w:szCs w:val="24"/>
        </w:rPr>
      </w:pPr>
    </w:p>
    <w:p>
      <w:pPr>
        <w:bidi w:val="0"/>
        <w:jc w:val="center"/>
      </w:pPr>
      <w:r>
        <w:rPr>
          <w:rFonts w:hint="eastAsia" w:ascii="黑体" w:hAnsi="黑体" w:eastAsia="黑体" w:cs="黑体"/>
          <w:color w:val="000000"/>
          <w:sz w:val="32"/>
          <w:szCs w:val="24"/>
        </w:rPr>
        <w:t>河南省科学技术协会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eastAsia="华文中宋"/>
          <w:color w:val="000000"/>
          <w:sz w:val="32"/>
          <w:szCs w:val="24"/>
        </w:rPr>
        <w:br w:type="page"/>
      </w:r>
      <w:r>
        <w:rPr>
          <w:rFonts w:hint="eastAsia" w:ascii="方正小标宋简体" w:hAnsi="华文中宋" w:eastAsia="方正小标宋简体"/>
          <w:color w:val="000000"/>
          <w:w w:val="90"/>
          <w:sz w:val="44"/>
          <w:szCs w:val="44"/>
        </w:rPr>
        <w:t>填  报  说  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1.本申报书是申报河南省科协科普项目的依据，填写内容须实事求是，表述应明确、严谨，内容应详细、完整。格式不符的申报材料不予受理。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2.申报卓越农村中学科技馆培育项目，须是纳入中国科技馆发展基金会平台管理，且在2023—2024年度积分排前20名的省内已建农村中学科技馆。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3.“项目名称”应确切反映项目内容和范围，名称不超过20个汉字。请务必在首页勾选“项目类别”。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4.“申报单位”应为单位全称。项目须由申报单位本级执行，严禁转包。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5.“项目经费预算”须按项目实施过程中具体工作需求详细填写，并详列测算依据。项目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用于农村中学科技馆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增加科普展教产品，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且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不低于8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%，供应商应具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备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一定科技场馆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展品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生产、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布展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等资质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6.请将本申报书A4双面打印，胶装或左侧装订，签字并加盖单位公章后报送3份至河南省科普中心。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7.本申报书由河南省科协科普部负责解释。</w:t>
      </w:r>
    </w:p>
    <w:p>
      <w:pPr>
        <w:pStyle w:val="8"/>
        <w:rPr>
          <w:rFonts w:hint="eastAsia"/>
          <w:lang w:val="en-US" w:eastAsia="zh-CN"/>
        </w:rPr>
      </w:pPr>
    </w:p>
    <w:p>
      <w:pPr>
        <w:snapToGrid w:val="0"/>
        <w:ind w:firstLine="0" w:firstLineChars="0"/>
        <w:rPr>
          <w:rFonts w:hint="eastAsia" w:eastAsia="黑体"/>
          <w:bCs/>
          <w:sz w:val="28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9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45"/>
        <w:gridCol w:w="262"/>
        <w:gridCol w:w="544"/>
        <w:gridCol w:w="1459"/>
        <w:gridCol w:w="836"/>
        <w:gridCol w:w="415"/>
        <w:gridCol w:w="272"/>
        <w:gridCol w:w="183"/>
        <w:gridCol w:w="1174"/>
        <w:gridCol w:w="2459"/>
        <w:gridCol w:w="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36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单位名称</w:t>
            </w:r>
          </w:p>
        </w:tc>
        <w:tc>
          <w:tcPr>
            <w:tcW w:w="734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941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单位地址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  <w:t>单位电话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  <w:t>现有农村中学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  <w:t>科技馆建成时间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  <w:t>受支持额度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  <w:t>平台积分排名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w w:val="96"/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  <w:t>获得县级以上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  <w:t>表扬奖励情况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项目负责人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职务/职称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  <w:t>固定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电话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机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电子信箱</w:t>
            </w:r>
          </w:p>
        </w:tc>
        <w:tc>
          <w:tcPr>
            <w:tcW w:w="28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真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单位简介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36"/>
              </w:rPr>
              <w:t>二、立项依据和目的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（申报单位与拟申报项目相关的工作经验、成果、制度机制、工作团队等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项目的目的、意义；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2000字以内，可另附页。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仿宋_GB2312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36"/>
              </w:rPr>
              <w:t>三、项目主要内容</w:t>
            </w:r>
            <w:r>
              <w:rPr>
                <w:rFonts w:hint="eastAsia" w:eastAsia="黑体"/>
                <w:bCs/>
                <w:sz w:val="28"/>
                <w:szCs w:val="36"/>
                <w:lang w:eastAsia="zh-CN"/>
              </w:rPr>
              <w:t>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8723" w:hRule="atLeast"/>
          <w:jc w:val="center"/>
        </w:trPr>
        <w:tc>
          <w:tcPr>
            <w:tcW w:w="929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具体、完整地说明各项内容。若有多项任务，须分条分类说明。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2000字以内，可另附页。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36"/>
                <w:lang w:eastAsia="zh-CN"/>
              </w:rPr>
              <w:t>四、</w:t>
            </w:r>
            <w:r>
              <w:rPr>
                <w:rFonts w:hint="eastAsia" w:eastAsia="黑体"/>
                <w:bCs/>
                <w:sz w:val="28"/>
                <w:szCs w:val="36"/>
              </w:rPr>
              <w:t>项目预期成效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对应前述项目主要内容，明确项目实施目标和预期成果，并对成果的数量、质量、时效以及拟达到的社会效益、可持续影响、满意度设置具体、量化的指标和指标值，例如展品数量、活动数量、硬件规格参数、活动开展及时率、地区覆盖率、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  <w:t>宣传次数、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活动受益人数等，填写在下面指标表格中。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产出指标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数量指标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  <w:t>购置产品种类、数量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val="en-US" w:eastAsia="zh-CN"/>
              </w:rPr>
              <w:t>XX类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产出指标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质量指标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例:产品验收合格率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产出指标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时效指标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例:项目完成及时率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  <w:t>效果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经济效益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XX活动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例：XX活动受益人数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XX人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  <w:t>效果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可持续影响或社会公众及服务对象满意度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指标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  <w:t>服务对象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满意度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≥XX%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52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  <w:t>市级以上媒体宣传情况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36"/>
                <w:lang w:eastAsia="zh-CN"/>
              </w:rPr>
              <w:t>五</w:t>
            </w:r>
            <w:r>
              <w:rPr>
                <w:rFonts w:hint="eastAsia" w:eastAsia="黑体"/>
                <w:bCs/>
                <w:sz w:val="28"/>
                <w:szCs w:val="36"/>
              </w:rPr>
              <w:t>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项目起止时间： 20  年  月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 xml:space="preserve"> 日起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20  年  月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 xml:space="preserve">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实施阶段</w:t>
            </w:r>
          </w:p>
        </w:tc>
        <w:tc>
          <w:tcPr>
            <w:tcW w:w="3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实施内容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6"/>
                <w:sz w:val="24"/>
                <w:szCs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第一阶段</w:t>
            </w:r>
          </w:p>
        </w:tc>
        <w:tc>
          <w:tcPr>
            <w:tcW w:w="3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应完整对应项目工作内容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 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日起至20 年月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止，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第二阶段</w:t>
            </w:r>
          </w:p>
        </w:tc>
        <w:tc>
          <w:tcPr>
            <w:tcW w:w="3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val="en-US" w:eastAsia="zh-CN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第三阶段</w:t>
            </w:r>
          </w:p>
        </w:tc>
        <w:tc>
          <w:tcPr>
            <w:tcW w:w="3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……</w:t>
            </w:r>
          </w:p>
        </w:tc>
        <w:tc>
          <w:tcPr>
            <w:tcW w:w="3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eastAsia="黑体"/>
                <w:bCs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36"/>
                <w:lang w:eastAsia="zh-CN"/>
              </w:rPr>
              <w:t>六</w:t>
            </w:r>
            <w:r>
              <w:rPr>
                <w:rFonts w:hint="eastAsia" w:eastAsia="黑体"/>
                <w:bCs/>
                <w:sz w:val="28"/>
                <w:szCs w:val="36"/>
              </w:rPr>
              <w:t>、项目主要参加人员</w:t>
            </w:r>
            <w:r>
              <w:rPr>
                <w:rFonts w:hint="eastAsia" w:eastAsia="黑体"/>
                <w:bCs/>
                <w:sz w:val="28"/>
                <w:szCs w:val="36"/>
                <w:lang w:eastAsia="zh-CN"/>
              </w:rPr>
              <w:t>（</w:t>
            </w:r>
            <w:r>
              <w:rPr>
                <w:rFonts w:hint="eastAsia" w:eastAsia="黑体"/>
                <w:bCs/>
                <w:sz w:val="28"/>
                <w:szCs w:val="36"/>
                <w:lang w:val="en-US" w:eastAsia="zh-CN"/>
              </w:rPr>
              <w:t>不超过10人</w:t>
            </w:r>
            <w:r>
              <w:rPr>
                <w:rFonts w:hint="eastAsia" w:eastAsia="黑体"/>
                <w:bCs/>
                <w:sz w:val="28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序号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姓名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年龄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职务/职称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工作单位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在本项目中承担的主要工作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8"/>
                <w:szCs w:val="36"/>
                <w:lang w:eastAsia="zh-CN"/>
              </w:rPr>
              <w:t>七</w:t>
            </w:r>
            <w:r>
              <w:rPr>
                <w:rFonts w:hint="eastAsia" w:eastAsia="黑体"/>
                <w:bCs/>
                <w:sz w:val="28"/>
                <w:szCs w:val="36"/>
              </w:rPr>
              <w:t>、项目经费预算</w:t>
            </w:r>
            <w:r>
              <w:rPr>
                <w:rFonts w:hint="eastAsia" w:eastAsia="黑体"/>
                <w:bCs/>
                <w:sz w:val="28"/>
                <w:szCs w:val="36"/>
                <w:lang w:eastAsia="zh-CN"/>
              </w:rPr>
              <w:t>（仅列省科协拟支持经费）</w:t>
            </w:r>
            <w:r>
              <w:rPr>
                <w:rFonts w:hint="eastAsia" w:eastAsia="黑体"/>
                <w:bCs/>
                <w:sz w:val="28"/>
                <w:szCs w:val="36"/>
                <w:lang w:val="en-US" w:eastAsia="zh-CN"/>
              </w:rPr>
              <w:t xml:space="preserve">              </w:t>
            </w:r>
            <w:r>
              <w:rPr>
                <w:rFonts w:hint="eastAsia" w:eastAsia="黑体"/>
                <w:bCs/>
                <w:sz w:val="28"/>
                <w:szCs w:val="36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支出内容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金额</w:t>
            </w:r>
          </w:p>
        </w:tc>
        <w:tc>
          <w:tcPr>
            <w:tcW w:w="3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</w:pP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</w:pP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</w:pP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</w:pP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  <w:lang w:eastAsia="zh-CN"/>
              </w:rPr>
            </w:pP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3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4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合计金额</w:t>
            </w:r>
          </w:p>
        </w:tc>
        <w:tc>
          <w:tcPr>
            <w:tcW w:w="4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八</w:t>
            </w:r>
            <w:r>
              <w:rPr>
                <w:rFonts w:hint="eastAsia" w:eastAsia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项目负责人意见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本人愿意担任本项目的负责人，按照相关规定和要求，积极协调推进本项目的具体实施。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 xml:space="preserve">项目负责人（签名）：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9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60" w:firstLineChars="200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cs="仿宋_GB2312" w:eastAsiaTheme="minorEastAsia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九、申报单位意见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  <w:t>我单位保证申报材料真实、合法、有效，愿意按照法律、法规和政策的有关规定，接受监管和评估，并承担相应责任。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主要负责人/法定代表人签名：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960" w:firstLine="5040" w:firstLineChars="2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(单位公章)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8"/>
              <w:textAlignment w:val="auto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十、省辖市科协意见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67" w:hRule="atLeast"/>
          <w:jc w:val="center"/>
        </w:trPr>
        <w:tc>
          <w:tcPr>
            <w:tcW w:w="92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主要负责人/法定代表人签名：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960" w:firstLine="5040" w:firstLineChars="2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(单位公章)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8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年  月  日  </w:t>
            </w:r>
          </w:p>
        </w:tc>
      </w:tr>
    </w:tbl>
    <w:p/>
    <w:p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2041" w:right="1361" w:bottom="204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4752975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25pt;margin-top:-9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YN7yd9gAAAAMAQAADwAAAAAAAAABACAAAAA4AAAAZHJzL2Rvd25yZXYueG1s&#10;UEsBAhQAFAAAAAgAh07iQDwWIvIbAgAAKQQAAA4AAAAAAAAAAQAgAAAAP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5210175</wp:posOffset>
              </wp:positionH>
              <wp:positionV relativeFrom="paragraph">
                <wp:posOffset>-457200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25pt;margin-top:-36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aqrDS2AAAAAwBAAAPAAAAAAAAAAEAIAAAADgAAABkcnMvZG93bnJldi54bWxQ&#10;SwECFAAUAAAACACHTuJAJhrSbhoCAAApBAAADgAAAAAAAAABACAAAAA9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GZkNGE0ZTg2ZmQyNjk5OTg2NzYxN2M5YjlhNDQifQ=="/>
  </w:docVars>
  <w:rsids>
    <w:rsidRoot w:val="392E296C"/>
    <w:rsid w:val="01F86F57"/>
    <w:rsid w:val="020E0AC0"/>
    <w:rsid w:val="085A5BA3"/>
    <w:rsid w:val="09DB733A"/>
    <w:rsid w:val="0B7C44D7"/>
    <w:rsid w:val="10B76B96"/>
    <w:rsid w:val="15254065"/>
    <w:rsid w:val="15B65CBC"/>
    <w:rsid w:val="1A1B4EBB"/>
    <w:rsid w:val="1EFE60BD"/>
    <w:rsid w:val="289E60C9"/>
    <w:rsid w:val="294335D2"/>
    <w:rsid w:val="2A932366"/>
    <w:rsid w:val="2FAF2AE7"/>
    <w:rsid w:val="382B0CDD"/>
    <w:rsid w:val="392E296C"/>
    <w:rsid w:val="3DEE239C"/>
    <w:rsid w:val="41B44A28"/>
    <w:rsid w:val="42DC4E54"/>
    <w:rsid w:val="4370268E"/>
    <w:rsid w:val="47F337CE"/>
    <w:rsid w:val="48342423"/>
    <w:rsid w:val="4D031CF6"/>
    <w:rsid w:val="4FF348A8"/>
    <w:rsid w:val="526C231B"/>
    <w:rsid w:val="58EF7663"/>
    <w:rsid w:val="6B0B7C00"/>
    <w:rsid w:val="72DB5790"/>
    <w:rsid w:val="78D930EC"/>
    <w:rsid w:val="79FF0EEA"/>
    <w:rsid w:val="7C6E4C43"/>
    <w:rsid w:val="7D1B8F52"/>
    <w:rsid w:val="7E7F0F08"/>
    <w:rsid w:val="83DF5835"/>
    <w:rsid w:val="83E7B721"/>
    <w:rsid w:val="97EBD3ED"/>
    <w:rsid w:val="AEB12173"/>
    <w:rsid w:val="CB7A5139"/>
    <w:rsid w:val="CEBC838E"/>
    <w:rsid w:val="CFED3422"/>
    <w:rsid w:val="D3DF7513"/>
    <w:rsid w:val="D553F96E"/>
    <w:rsid w:val="DD7F0F65"/>
    <w:rsid w:val="DE6F3E1F"/>
    <w:rsid w:val="ED77C7CE"/>
    <w:rsid w:val="EFB511CA"/>
    <w:rsid w:val="FB65FC06"/>
    <w:rsid w:val="FFE7D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Body Text Indent"/>
    <w:basedOn w:val="1"/>
    <w:semiHidden/>
    <w:qFormat/>
    <w:uiPriority w:val="0"/>
    <w:pPr>
      <w:spacing w:line="440" w:lineRule="exact"/>
      <w:ind w:firstLine="560" w:firstLineChars="200"/>
    </w:pPr>
    <w:rPr>
      <w:rFonts w:eastAsia="仿宋_GB2312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0"/>
    <w:pPr>
      <w:ind w:firstLine="42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 Text First Indent1"/>
    <w:basedOn w:val="3"/>
    <w:next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3415</Words>
  <Characters>3539</Characters>
  <Lines>0</Lines>
  <Paragraphs>0</Paragraphs>
  <TotalTime>31</TotalTime>
  <ScaleCrop>false</ScaleCrop>
  <LinksUpToDate>false</LinksUpToDate>
  <CharactersWithSpaces>4005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2024-11-21T15:26:00Z</dcterms:created>
  <dc:creator>孔杰</dc:creator>
  <cp:lastModifiedBy>huanghe</cp:lastModifiedBy>
  <dcterms:modified xsi:type="dcterms:W3CDTF">2024-11-27T15:01:21Z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E0C4DF931DE14131A6F4B6DFBB74B47F_13</vt:lpwstr>
  </property>
</Properties>
</file>